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974C82">
        <w:rPr>
          <w:color w:val="000000"/>
          <w:lang w:eastAsia="ar-SA"/>
        </w:rPr>
        <w:t>114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0C63F0">
        <w:rPr>
          <w:color w:val="000000"/>
          <w:lang w:eastAsia="ar-SA"/>
        </w:rPr>
        <w:t>-01-2023-</w:t>
      </w:r>
      <w:r w:rsidR="00974C82">
        <w:rPr>
          <w:color w:val="000000"/>
          <w:lang w:eastAsia="ar-SA"/>
        </w:rPr>
        <w:t>008580-09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22</w:t>
      </w:r>
      <w:r w:rsidR="000B222E">
        <w:rPr>
          <w:color w:val="000000"/>
          <w:lang w:eastAsia="ar-SA"/>
        </w:rPr>
        <w:t xml:space="preserve"> января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>директора  ООО «Клеверторг» Галимуллиной Юл</w:t>
      </w:r>
      <w:r>
        <w:t xml:space="preserve">ии Владимировны, </w:t>
      </w:r>
      <w:r w:rsidR="0068300A">
        <w:t>………</w:t>
      </w:r>
      <w:r w:rsidR="00530E90">
        <w:t xml:space="preserve"> </w:t>
      </w:r>
      <w:r w:rsidRPr="00124BCC">
        <w:t>года рождения</w:t>
      </w:r>
      <w:r w:rsidR="000B222E">
        <w:t xml:space="preserve"> </w:t>
      </w:r>
      <w:r w:rsidR="0068300A">
        <w:t>……..</w:t>
      </w:r>
      <w:r w:rsidR="000B222E">
        <w:t xml:space="preserve">, </w:t>
      </w:r>
      <w:r w:rsidRPr="00124BCC">
        <w:t>проживающ</w:t>
      </w:r>
      <w:r w:rsidR="00EC67C3">
        <w:t>е</w:t>
      </w:r>
      <w:r>
        <w:t>й</w:t>
      </w:r>
      <w:r w:rsidRPr="00124BCC">
        <w:t xml:space="preserve"> по адресу:</w:t>
      </w:r>
      <w:r>
        <w:t xml:space="preserve"> </w:t>
      </w:r>
      <w:r w:rsidR="0068300A">
        <w:t>…………</w:t>
      </w:r>
      <w:r w:rsidR="00551050">
        <w:t xml:space="preserve"> 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974C82" w:rsidP="00124BCC">
      <w:pPr>
        <w:pStyle w:val="BodyText"/>
        <w:widowControl w:val="0"/>
        <w:ind w:right="-284" w:firstLine="540"/>
        <w:rPr>
          <w:sz w:val="24"/>
        </w:rPr>
      </w:pPr>
    </w:p>
    <w:p w:rsidR="00CA5B79" w:rsidRPr="00C909B4" w:rsidP="00CA5B79">
      <w:pPr>
        <w:pStyle w:val="BodyText3"/>
        <w:ind w:right="-284" w:firstLine="540"/>
        <w:rPr>
          <w:sz w:val="24"/>
        </w:rPr>
      </w:pPr>
      <w:r w:rsidRPr="00974C82">
        <w:rPr>
          <w:sz w:val="24"/>
        </w:rPr>
        <w:t>26.07</w:t>
      </w:r>
      <w:r w:rsidRPr="00974C82" w:rsidR="00554A19">
        <w:rPr>
          <w:sz w:val="24"/>
        </w:rPr>
        <w:t>.2023</w:t>
      </w:r>
      <w:r w:rsidRPr="00974C82" w:rsidR="00124BCC">
        <w:rPr>
          <w:sz w:val="24"/>
        </w:rPr>
        <w:t xml:space="preserve"> года в 00 часов 01 минуту</w:t>
      </w:r>
      <w:r w:rsidRPr="00974C82" w:rsidR="00F80491">
        <w:rPr>
          <w:sz w:val="24"/>
        </w:rPr>
        <w:t xml:space="preserve"> </w:t>
      </w:r>
      <w:r w:rsidRPr="00974C82" w:rsidR="00974C82">
        <w:rPr>
          <w:sz w:val="24"/>
        </w:rPr>
        <w:t>д</w:t>
      </w:r>
      <w:r w:rsidR="00974C82">
        <w:rPr>
          <w:sz w:val="24"/>
        </w:rPr>
        <w:t>иректором</w:t>
      </w:r>
      <w:r w:rsidRPr="00974C82" w:rsidR="00974C82">
        <w:rPr>
          <w:sz w:val="24"/>
        </w:rPr>
        <w:t xml:space="preserve">  ООО «Клеверторг» </w:t>
      </w:r>
      <w:r w:rsidRPr="00974C82" w:rsidR="00124BCC">
        <w:rPr>
          <w:sz w:val="24"/>
        </w:rPr>
        <w:t>(юридический адрес: ХМАО-Югра г. Нижне</w:t>
      </w:r>
      <w:r w:rsidRPr="00974C82" w:rsidR="002B5B12">
        <w:rPr>
          <w:sz w:val="24"/>
        </w:rPr>
        <w:t xml:space="preserve">вартовск, </w:t>
      </w:r>
      <w:r w:rsidRPr="00974C82" w:rsidR="00F80491">
        <w:rPr>
          <w:sz w:val="24"/>
        </w:rPr>
        <w:t xml:space="preserve">ул. </w:t>
      </w:r>
      <w:r w:rsidR="00974C82">
        <w:rPr>
          <w:sz w:val="24"/>
        </w:rPr>
        <w:t>Интернациональная, д. 49, корп. 3, кв. 157</w:t>
      </w:r>
      <w:r w:rsidRPr="00974C82" w:rsidR="00522703">
        <w:rPr>
          <w:sz w:val="24"/>
        </w:rPr>
        <w:t xml:space="preserve">) </w:t>
      </w:r>
      <w:r w:rsidR="00974C82">
        <w:rPr>
          <w:color w:val="7030A0"/>
          <w:sz w:val="24"/>
        </w:rPr>
        <w:t>Галимуллиной Ю.В.</w:t>
      </w:r>
      <w:r w:rsidRPr="00974C82" w:rsidR="008C6CDC">
        <w:rPr>
          <w:color w:val="7030A0"/>
          <w:sz w:val="24"/>
        </w:rPr>
        <w:t xml:space="preserve"> </w:t>
      </w:r>
      <w:r w:rsidRPr="00974C82">
        <w:rPr>
          <w:sz w:val="24"/>
        </w:rPr>
        <w:t>нарушен с</w:t>
      </w:r>
      <w:r w:rsidRPr="00974C82">
        <w:rPr>
          <w:sz w:val="24"/>
        </w:rPr>
        <w:t>рок представления в МРИ ФНС России № 6 по ХМАО-Югре рас</w:t>
      </w:r>
      <w:r w:rsidRPr="00974C82">
        <w:rPr>
          <w:sz w:val="24"/>
          <w:lang w:eastAsia="x-none"/>
        </w:rPr>
        <w:t>чета по страховым взносам</w:t>
      </w:r>
      <w:r w:rsidRPr="00D5549E">
        <w:rPr>
          <w:sz w:val="24"/>
          <w:lang w:eastAsia="x-none"/>
        </w:rPr>
        <w:t xml:space="preserve"> за </w:t>
      </w:r>
      <w:r w:rsidRPr="00D5549E">
        <w:rPr>
          <w:color w:val="FF0000"/>
          <w:sz w:val="24"/>
          <w:lang w:eastAsia="x-none"/>
        </w:rPr>
        <w:t>6</w:t>
      </w:r>
      <w:r w:rsidRPr="00D5549E">
        <w:rPr>
          <w:sz w:val="24"/>
          <w:lang w:eastAsia="x-none"/>
        </w:rPr>
        <w:t xml:space="preserve"> </w:t>
      </w:r>
      <w:r w:rsidRPr="00D5549E">
        <w:rPr>
          <w:color w:val="FF0000"/>
          <w:sz w:val="24"/>
          <w:lang w:eastAsia="x-none"/>
        </w:rPr>
        <w:t>месяцев 2023</w:t>
      </w:r>
      <w:r w:rsidRPr="00D5549E">
        <w:rPr>
          <w:sz w:val="24"/>
        </w:rPr>
        <w:t xml:space="preserve"> года, </w:t>
      </w:r>
      <w:r w:rsidRPr="00D5549E">
        <w:rPr>
          <w:sz w:val="24"/>
          <w:lang w:eastAsia="x-none"/>
        </w:rPr>
        <w:t>срок предоставления</w:t>
      </w:r>
      <w:r w:rsidRPr="00E546B1">
        <w:rPr>
          <w:sz w:val="24"/>
          <w:lang w:eastAsia="x-none"/>
        </w:rPr>
        <w:t xml:space="preserve"> не позднее 25.07.2023</w:t>
      </w:r>
      <w:r w:rsidRPr="00C909B4">
        <w:rPr>
          <w:sz w:val="24"/>
          <w:lang w:eastAsia="x-none"/>
        </w:rPr>
        <w:t xml:space="preserve"> года, </w:t>
      </w:r>
      <w:r w:rsidRPr="00C909B4">
        <w:rPr>
          <w:sz w:val="24"/>
        </w:rPr>
        <w:t>фактически расчет представлен</w:t>
      </w:r>
      <w:r>
        <w:rPr>
          <w:sz w:val="24"/>
        </w:rPr>
        <w:t xml:space="preserve"> </w:t>
      </w:r>
      <w:r w:rsidR="00974C82">
        <w:rPr>
          <w:sz w:val="24"/>
        </w:rPr>
        <w:t>08.09</w:t>
      </w:r>
      <w:r>
        <w:rPr>
          <w:sz w:val="24"/>
        </w:rPr>
        <w:t>.2023 года.</w:t>
      </w:r>
    </w:p>
    <w:p w:rsidR="00CA5B79" w:rsidRPr="005F487F" w:rsidP="00CA5B79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 w:rsidR="00974C82">
        <w:rPr>
          <w:color w:val="7030A0"/>
        </w:rPr>
        <w:t>Галимуллина Ю.В.</w:t>
      </w:r>
      <w:r w:rsidRPr="00974C82" w:rsidR="00974C82">
        <w:rPr>
          <w:color w:val="7030A0"/>
        </w:rPr>
        <w:t xml:space="preserve"> </w:t>
      </w:r>
      <w:r w:rsidRPr="005F487F">
        <w:rPr>
          <w:lang w:eastAsia="ar-SA"/>
        </w:rPr>
        <w:t xml:space="preserve">не </w:t>
      </w:r>
      <w:r w:rsidR="00974C82">
        <w:rPr>
          <w:lang w:eastAsia="ar-SA"/>
        </w:rPr>
        <w:t>явилась</w:t>
      </w:r>
      <w:r w:rsidRPr="005F487F">
        <w:rPr>
          <w:lang w:eastAsia="ar-SA"/>
        </w:rPr>
        <w:t>, о месте и времени рассмотрения извеща</w:t>
      </w:r>
      <w:r w:rsidR="00974C82">
        <w:rPr>
          <w:lang w:eastAsia="ar-SA"/>
        </w:rPr>
        <w:t>лась</w:t>
      </w:r>
      <w:r>
        <w:rPr>
          <w:lang w:eastAsia="ar-SA"/>
        </w:rPr>
        <w:t xml:space="preserve"> надлежащим образом</w:t>
      </w:r>
    </w:p>
    <w:p w:rsidR="00CA5B79" w:rsidRPr="00124BCC" w:rsidP="00CA5B79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CA5B79" w:rsidRPr="00124BCC" w:rsidP="00CA5B79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>- протокол об административном правонарушении № 860323</w:t>
      </w:r>
      <w:r>
        <w:rPr>
          <w:sz w:val="24"/>
        </w:rPr>
        <w:t>3</w:t>
      </w:r>
      <w:r w:rsidR="005B64D1">
        <w:rPr>
          <w:sz w:val="24"/>
        </w:rPr>
        <w:t>4</w:t>
      </w:r>
      <w:r w:rsidR="00D5549E">
        <w:rPr>
          <w:sz w:val="24"/>
        </w:rPr>
        <w:t>500</w:t>
      </w:r>
      <w:r w:rsidR="00974C82">
        <w:rPr>
          <w:sz w:val="24"/>
        </w:rPr>
        <w:t>423600001</w:t>
      </w:r>
      <w:r>
        <w:rPr>
          <w:sz w:val="24"/>
        </w:rPr>
        <w:t xml:space="preserve"> </w:t>
      </w:r>
      <w:r w:rsidRPr="00124BCC">
        <w:rPr>
          <w:sz w:val="24"/>
        </w:rPr>
        <w:t xml:space="preserve">от </w:t>
      </w:r>
      <w:r w:rsidR="00D5549E">
        <w:rPr>
          <w:sz w:val="24"/>
        </w:rPr>
        <w:t>11</w:t>
      </w:r>
      <w:r w:rsidR="005B64D1">
        <w:rPr>
          <w:sz w:val="24"/>
        </w:rPr>
        <w:t>.12</w:t>
      </w:r>
      <w:r w:rsidRPr="00124BCC">
        <w:rPr>
          <w:sz w:val="24"/>
        </w:rPr>
        <w:t xml:space="preserve">.2023; </w:t>
      </w:r>
    </w:p>
    <w:p w:rsidR="005B64D1" w:rsidRPr="00274883" w:rsidP="005B64D1">
      <w:pPr>
        <w:widowControl w:val="0"/>
        <w:ind w:right="-284" w:firstLine="540"/>
        <w:jc w:val="both"/>
        <w:rPr>
          <w:lang w:eastAsia="ar-SA"/>
        </w:rPr>
      </w:pPr>
      <w:r>
        <w:rPr>
          <w:lang w:eastAsia="ar-SA"/>
        </w:rPr>
        <w:t>-</w:t>
      </w:r>
      <w:r w:rsidRPr="00274883">
        <w:rPr>
          <w:lang w:eastAsia="ar-SA"/>
        </w:rPr>
        <w:t xml:space="preserve"> </w:t>
      </w:r>
      <w:r>
        <w:rPr>
          <w:lang w:eastAsia="ar-SA"/>
        </w:rPr>
        <w:t>расчет по страховым взносам</w:t>
      </w:r>
      <w:r w:rsidRPr="00274883">
        <w:rPr>
          <w:lang w:eastAsia="ar-SA"/>
        </w:rPr>
        <w:t xml:space="preserve"> за </w:t>
      </w:r>
      <w:r>
        <w:rPr>
          <w:lang w:eastAsia="ar-SA"/>
        </w:rPr>
        <w:t xml:space="preserve">6 </w:t>
      </w:r>
      <w:r>
        <w:rPr>
          <w:lang w:eastAsia="ar-SA"/>
        </w:rPr>
        <w:t>месяцев 2023 года, пред</w:t>
      </w:r>
      <w:r w:rsidRPr="00274883">
        <w:rPr>
          <w:lang w:eastAsia="ar-SA"/>
        </w:rPr>
        <w:t>ставлен</w:t>
      </w:r>
      <w:r>
        <w:rPr>
          <w:lang w:eastAsia="ar-SA"/>
        </w:rPr>
        <w:t xml:space="preserve">ный </w:t>
      </w:r>
      <w:r w:rsidR="00974C82">
        <w:rPr>
          <w:lang w:eastAsia="ar-SA"/>
        </w:rPr>
        <w:t>08.09</w:t>
      </w:r>
      <w:r>
        <w:rPr>
          <w:lang w:eastAsia="ar-SA"/>
        </w:rPr>
        <w:t>.2023;</w:t>
      </w:r>
    </w:p>
    <w:p w:rsidR="005B64D1" w:rsidRPr="005F487F" w:rsidP="005B64D1">
      <w:pPr>
        <w:widowControl w:val="0"/>
        <w:ind w:right="-284" w:firstLine="540"/>
        <w:jc w:val="both"/>
      </w:pPr>
      <w:r w:rsidRPr="005F487F">
        <w:rPr>
          <w:lang w:eastAsia="x-none"/>
        </w:rPr>
        <w:t>- сведения из ЕРСМиСП,</w:t>
      </w:r>
    </w:p>
    <w:p w:rsidR="005B64D1" w:rsidRPr="005F487F" w:rsidP="005B64D1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выписку из ЕГРЮЛ, </w:t>
      </w:r>
      <w:r w:rsidRPr="005F487F">
        <w:t xml:space="preserve"> приходит к следующему. </w:t>
      </w:r>
    </w:p>
    <w:p w:rsidR="005B64D1" w:rsidRPr="00124BCC" w:rsidP="005B64D1">
      <w:pPr>
        <w:widowControl w:val="0"/>
        <w:ind w:right="-284" w:firstLine="540"/>
        <w:jc w:val="both"/>
      </w:pPr>
      <w:r w:rsidRPr="00124BCC">
        <w:t>Статьёй 15.5 Кодекса РФ об АП предусмотрена административная ответственность за нарушение установленных законодательством о налогах и сборах с</w:t>
      </w:r>
      <w:r w:rsidRPr="00124BCC">
        <w:t>роков предоставления налоговой декларации в налоговый орган по месту учета.</w:t>
      </w:r>
    </w:p>
    <w:p w:rsidR="005B64D1" w:rsidRPr="00124BCC" w:rsidP="005B64D1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</w:t>
      </w:r>
      <w:r w:rsidRPr="00124BCC">
        <w:t xml:space="preserve">ты, указанные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позднее </w:t>
      </w:r>
      <w:r>
        <w:t>25</w:t>
      </w:r>
      <w:r w:rsidRPr="00124BCC">
        <w:t xml:space="preserve">-го числа месяца, следующего за расчетным (отчетным) периодом, </w:t>
      </w:r>
      <w:r w:rsidRPr="00124BCC">
        <w:t>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</w:t>
      </w:r>
      <w:r w:rsidRPr="00124BCC">
        <w:t>аграждения физическим лицам.</w:t>
      </w:r>
    </w:p>
    <w:p w:rsidR="005B64D1" w:rsidRPr="00124BCC" w:rsidP="005B64D1">
      <w:pPr>
        <w:autoSpaceDE w:val="0"/>
        <w:autoSpaceDN w:val="0"/>
        <w:adjustRightInd w:val="0"/>
        <w:ind w:right="-284"/>
        <w:jc w:val="both"/>
      </w:pPr>
      <w:r w:rsidRPr="00124BCC">
        <w:t xml:space="preserve">         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</w:t>
      </w:r>
      <w:r w:rsidRPr="00124BCC">
        <w:t>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5B64D1" w:rsidRPr="00124BCC" w:rsidP="005B64D1">
      <w:pPr>
        <w:tabs>
          <w:tab w:val="left" w:pos="1276"/>
        </w:tabs>
        <w:ind w:right="-284" w:firstLine="540"/>
        <w:jc w:val="both"/>
      </w:pPr>
      <w:r w:rsidRPr="00124BCC">
        <w:t>В соответствии с ч.1 ст.6 Кодекса РФ об АП, ответственность за организацию бухгалтерского учета в орга</w:t>
      </w:r>
      <w:r w:rsidRPr="00124BCC">
        <w:t>низациях, соблюдение законодательства при выполнении хозяйственных операций несут руководители организаций.</w:t>
      </w:r>
    </w:p>
    <w:p w:rsidR="005B64D1" w:rsidRPr="00643FCB" w:rsidP="005B64D1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>
        <w:rPr>
          <w:lang w:eastAsia="ar-SA"/>
        </w:rPr>
        <w:t>6 месяцев 2023</w:t>
      </w:r>
      <w:r w:rsidRPr="00643FCB">
        <w:rPr>
          <w:lang w:eastAsia="ar-SA"/>
        </w:rPr>
        <w:t xml:space="preserve"> года </w:t>
      </w:r>
      <w:r w:rsidR="00974C82">
        <w:rPr>
          <w:color w:val="7030A0"/>
        </w:rPr>
        <w:t>Галимуллиной Ю.В.</w:t>
      </w:r>
      <w:r w:rsidRPr="00974C82" w:rsidR="00974C82">
        <w:rPr>
          <w:color w:val="7030A0"/>
        </w:rPr>
        <w:t xml:space="preserve"> </w:t>
      </w:r>
      <w:r>
        <w:rPr>
          <w:color w:val="7030A0"/>
        </w:rPr>
        <w:t xml:space="preserve">не </w:t>
      </w:r>
      <w:r>
        <w:rPr>
          <w:lang w:eastAsia="ar-SA"/>
        </w:rPr>
        <w:t>пред</w:t>
      </w:r>
      <w:r w:rsidRPr="00643FCB">
        <w:rPr>
          <w:lang w:eastAsia="ar-SA"/>
        </w:rPr>
        <w:t>ставлена в установленный законом срок, следовательно, в е</w:t>
      </w:r>
      <w:r w:rsidR="00974C82">
        <w:rPr>
          <w:lang w:eastAsia="ar-SA"/>
        </w:rPr>
        <w:t>ё</w:t>
      </w:r>
      <w:r w:rsidRPr="00643FCB">
        <w:rPr>
          <w:lang w:eastAsia="ar-SA"/>
        </w:rPr>
        <w:t xml:space="preserve"> де</w:t>
      </w:r>
      <w:r w:rsidRPr="00643FCB">
        <w:rPr>
          <w:lang w:eastAsia="ar-SA"/>
        </w:rPr>
        <w:t xml:space="preserve">йствиях усматривается состав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</w:t>
      </w:r>
      <w:r w:rsidRPr="00124BCC">
        <w:t>доказательств, материалы дела не содержат.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t xml:space="preserve"> </w:t>
      </w:r>
      <w:r w:rsidR="00974C82">
        <w:rPr>
          <w:color w:val="7030A0"/>
        </w:rPr>
        <w:t>Галимуллиной Ю.В.</w:t>
      </w:r>
      <w:r w:rsidRPr="00974C82" w:rsidR="00974C82">
        <w:rPr>
          <w:color w:val="7030A0"/>
        </w:rPr>
        <w:t xml:space="preserve"> </w:t>
      </w:r>
      <w:r w:rsidRPr="00124BCC">
        <w:t>в совершении административного правонарушения</w:t>
      </w:r>
      <w:r w:rsidRPr="00124BCC">
        <w:t>, предусмотренного ст. 15.5 Кодекса РФ об АП, а именно за нарушение сроков предоставления налоговой декларации.</w:t>
      </w:r>
    </w:p>
    <w:p w:rsidR="00D5549E" w:rsidP="00D5549E">
      <w:pPr>
        <w:autoSpaceDE w:val="0"/>
        <w:ind w:right="-284" w:firstLine="540"/>
        <w:jc w:val="both"/>
      </w:pPr>
      <w:r>
        <w:t>При назначении наказания  мировой судья учитывает характер совершенного административного правонарушения, личность виновного, отсутствие смягчаю</w:t>
      </w:r>
      <w:r>
        <w:t xml:space="preserve">щих и отягчающих административную ответственность обстоятельств, предусмотренных ст.ст. 4.2, 4.3 </w:t>
      </w:r>
      <w:r>
        <w:t xml:space="preserve">Кодекса РФ об административных правонарушения, и приходит к выводу о назначении административного наказания в виде </w:t>
      </w:r>
      <w:r w:rsidR="00EF7863">
        <w:t>предупреждения</w:t>
      </w:r>
      <w:r>
        <w:t>.</w:t>
      </w:r>
    </w:p>
    <w:p w:rsidR="00D5549E" w:rsidRPr="00124BCC" w:rsidP="00D5549E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 xml:space="preserve">Руководствуясь ст.ст. 29.9, 29.10 Кодекса РФ об административных правонарушениях, мировой судья,       </w:t>
      </w:r>
    </w:p>
    <w:p w:rsidR="00CA5B79" w:rsidRPr="00124BCC" w:rsidP="00CA5B79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CA5B79">
      <w:pPr>
        <w:pStyle w:val="BodyText3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>П О С Т А Н О В И Л:</w:t>
      </w:r>
    </w:p>
    <w:p w:rsidR="007706FB" w:rsidRPr="00124BCC" w:rsidP="009B29C1">
      <w:pPr>
        <w:widowControl w:val="0"/>
        <w:ind w:right="-284" w:firstLine="540"/>
        <w:jc w:val="center"/>
        <w:rPr>
          <w:color w:val="000000"/>
        </w:rPr>
      </w:pPr>
    </w:p>
    <w:p w:rsidR="00D5549E" w:rsidP="00EF7863">
      <w:pPr>
        <w:widowControl w:val="0"/>
        <w:ind w:right="-284" w:firstLine="540"/>
        <w:jc w:val="both"/>
      </w:pPr>
      <w:r>
        <w:t>директора  ООО «Клеверторг» Галимуллину Юлию Владимировну признать виновной в совершении правонарушения, предусмотренного ст. 15.</w:t>
      </w:r>
      <w:r>
        <w:t xml:space="preserve">5 Кодекса РФ об административных правонарушениях и назначить  административное наказание в виде </w:t>
      </w:r>
      <w:r w:rsidR="00EF7863">
        <w:t>предупреждения.</w:t>
      </w:r>
    </w:p>
    <w:p w:rsidR="00D5549E" w:rsidP="00D5549E">
      <w:pPr>
        <w:ind w:right="-284" w:firstLine="540"/>
        <w:jc w:val="both"/>
      </w:pPr>
      <w: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</w:t>
      </w:r>
      <w:r>
        <w:t>ного участка №10.</w:t>
      </w:r>
    </w:p>
    <w:p w:rsidR="00D5549E" w:rsidP="00D5549E">
      <w:pPr>
        <w:suppressAutoHyphens/>
        <w:ind w:left="-284" w:right="-144" w:firstLine="426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D5549E" w:rsidP="00D5549E">
      <w:pPr>
        <w:widowControl w:val="0"/>
        <w:ind w:right="-284" w:firstLine="540"/>
        <w:jc w:val="both"/>
      </w:pPr>
    </w:p>
    <w:p w:rsidR="00D5549E" w:rsidP="00D5549E">
      <w:pPr>
        <w:ind w:right="-284" w:firstLine="540"/>
        <w:jc w:val="both"/>
      </w:pPr>
      <w:r>
        <w:t>.</w:t>
      </w:r>
    </w:p>
    <w:p w:rsidR="00D5549E" w:rsidP="00D5549E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D5549E" w:rsidRPr="00124BCC" w:rsidP="0068300A">
      <w:pPr>
        <w:ind w:right="-284" w:firstLine="540"/>
        <w:jc w:val="both"/>
      </w:pPr>
      <w:r>
        <w:t xml:space="preserve"> </w:t>
      </w:r>
      <w:r w:rsidR="0068300A">
        <w:t>.</w:t>
      </w:r>
    </w:p>
    <w:p w:rsidR="001A7581" w:rsidRPr="00124BCC" w:rsidP="00D5549E">
      <w:pPr>
        <w:widowControl w:val="0"/>
        <w:ind w:right="-284" w:firstLine="540"/>
        <w:jc w:val="both"/>
      </w:pP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00A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4883"/>
    <w:rsid w:val="00275899"/>
    <w:rsid w:val="00277DCC"/>
    <w:rsid w:val="00282426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0E90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770B6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B64D1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8300A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706FB"/>
    <w:rsid w:val="007766D9"/>
    <w:rsid w:val="00780AFA"/>
    <w:rsid w:val="00780D13"/>
    <w:rsid w:val="00781094"/>
    <w:rsid w:val="007813F9"/>
    <w:rsid w:val="00786A21"/>
    <w:rsid w:val="00786E6C"/>
    <w:rsid w:val="00793B33"/>
    <w:rsid w:val="00793F9E"/>
    <w:rsid w:val="007A77B2"/>
    <w:rsid w:val="007B003D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4B2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C6CDC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4C82"/>
    <w:rsid w:val="00975D6F"/>
    <w:rsid w:val="00977B23"/>
    <w:rsid w:val="0098075C"/>
    <w:rsid w:val="0098170A"/>
    <w:rsid w:val="00983753"/>
    <w:rsid w:val="0098543A"/>
    <w:rsid w:val="00991217"/>
    <w:rsid w:val="009972CA"/>
    <w:rsid w:val="009A28A4"/>
    <w:rsid w:val="009A5BD0"/>
    <w:rsid w:val="009A7CBF"/>
    <w:rsid w:val="009B29C1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09B4"/>
    <w:rsid w:val="00C92E6D"/>
    <w:rsid w:val="00CA109D"/>
    <w:rsid w:val="00CA5B79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549E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0217"/>
    <w:rsid w:val="00E410D8"/>
    <w:rsid w:val="00E428FF"/>
    <w:rsid w:val="00E44DAF"/>
    <w:rsid w:val="00E46310"/>
    <w:rsid w:val="00E546B1"/>
    <w:rsid w:val="00E56367"/>
    <w:rsid w:val="00E62853"/>
    <w:rsid w:val="00E6342A"/>
    <w:rsid w:val="00E71384"/>
    <w:rsid w:val="00E75C11"/>
    <w:rsid w:val="00E835A5"/>
    <w:rsid w:val="00E96B12"/>
    <w:rsid w:val="00E96E5A"/>
    <w:rsid w:val="00E97A9D"/>
    <w:rsid w:val="00EA3807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EF7863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37F7"/>
    <w:rsid w:val="00F47523"/>
    <w:rsid w:val="00F51D43"/>
    <w:rsid w:val="00F54AC7"/>
    <w:rsid w:val="00F55347"/>
    <w:rsid w:val="00F65A12"/>
    <w:rsid w:val="00F723A3"/>
    <w:rsid w:val="00F80491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